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E3768A" w14:textId="02804D6B" w:rsidR="00D16305" w:rsidRPr="00C27438" w:rsidRDefault="00260908" w:rsidP="001F0249">
      <w:pPr>
        <w:ind w:left="-426"/>
        <w:rPr>
          <w:rFonts w:ascii="Calibri" w:hAnsi="Calibri" w:cs="Calibri"/>
          <w:b/>
          <w:bCs/>
          <w:sz w:val="28"/>
          <w:szCs w:val="28"/>
        </w:rPr>
      </w:pPr>
      <w:r w:rsidRPr="00C27438">
        <w:rPr>
          <w:rFonts w:ascii="Calibri" w:hAnsi="Calibri" w:cs="Calibri"/>
          <w:b/>
          <w:bCs/>
          <w:sz w:val="28"/>
          <w:szCs w:val="28"/>
        </w:rPr>
        <w:t xml:space="preserve">Template </w:t>
      </w:r>
      <w:r w:rsidR="003D3281">
        <w:rPr>
          <w:rFonts w:ascii="Calibri" w:hAnsi="Calibri" w:cs="Calibri"/>
          <w:b/>
          <w:bCs/>
          <w:sz w:val="28"/>
          <w:szCs w:val="28"/>
        </w:rPr>
        <w:t xml:space="preserve">beschrijving </w:t>
      </w:r>
      <w:r w:rsidRPr="00C27438">
        <w:rPr>
          <w:rFonts w:ascii="Calibri" w:hAnsi="Calibri" w:cs="Calibri"/>
          <w:b/>
          <w:bCs/>
          <w:sz w:val="28"/>
          <w:szCs w:val="28"/>
        </w:rPr>
        <w:t>workshops CS-NLL</w:t>
      </w:r>
    </w:p>
    <w:p w14:paraId="06B65F50" w14:textId="77777777" w:rsidR="00260908" w:rsidRDefault="00260908"/>
    <w:tbl>
      <w:tblPr>
        <w:tblStyle w:val="TableGrid"/>
        <w:tblW w:w="9782" w:type="dxa"/>
        <w:tblInd w:w="-43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8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261"/>
        <w:gridCol w:w="1562"/>
        <w:gridCol w:w="4250"/>
        <w:gridCol w:w="709"/>
      </w:tblGrid>
      <w:tr w:rsidR="001F0249" w:rsidRPr="00C27438" w14:paraId="48A41AB1" w14:textId="77777777" w:rsidTr="001A595D">
        <w:tc>
          <w:tcPr>
            <w:tcW w:w="3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02099A" w14:textId="3D66720A" w:rsidR="001F0249" w:rsidRPr="00D401C5" w:rsidRDefault="001F0249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01C5">
              <w:rPr>
                <w:rFonts w:ascii="Calibri" w:hAnsi="Calibri" w:cs="Calibri"/>
                <w:b/>
                <w:bCs/>
                <w:sz w:val="20"/>
                <w:szCs w:val="20"/>
              </w:rPr>
              <w:t>Titel workshop</w:t>
            </w:r>
          </w:p>
        </w:tc>
        <w:tc>
          <w:tcPr>
            <w:tcW w:w="652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083732CA" w14:textId="49A51AAA" w:rsidR="001F0249" w:rsidRPr="00D401C5" w:rsidRDefault="00DB215E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Collaboratieve </w:t>
            </w:r>
            <w:proofErr w:type="gramStart"/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LTL transport</w:t>
            </w:r>
            <w:proofErr w:type="gramEnd"/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plannen: De casus van netwerk </w:t>
            </w:r>
            <w:proofErr w:type="spellStart"/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benelux</w:t>
            </w:r>
            <w:proofErr w:type="spellEnd"/>
          </w:p>
        </w:tc>
      </w:tr>
      <w:tr w:rsidR="00D401C5" w:rsidRPr="00C27438" w14:paraId="2073A3CC" w14:textId="77777777" w:rsidTr="001A595D">
        <w:tc>
          <w:tcPr>
            <w:tcW w:w="3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0D1B0" w14:textId="105C7B05" w:rsidR="00D401C5" w:rsidRPr="00C27438" w:rsidRDefault="00D401C5">
            <w:pPr>
              <w:rPr>
                <w:rFonts w:ascii="Calibri" w:hAnsi="Calibri" w:cs="Calibri"/>
                <w:sz w:val="20"/>
                <w:szCs w:val="20"/>
              </w:rPr>
            </w:pPr>
            <w:r w:rsidRPr="00C27438">
              <w:rPr>
                <w:rFonts w:ascii="Calibri" w:hAnsi="Calibri" w:cs="Calibri"/>
                <w:sz w:val="20"/>
                <w:szCs w:val="20"/>
              </w:rPr>
              <w:t>Primaire doelgroep (type bedrijf)</w:t>
            </w:r>
          </w:p>
        </w:tc>
        <w:tc>
          <w:tcPr>
            <w:tcW w:w="652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66994186" w14:textId="283D9E8B" w:rsidR="00D401C5" w:rsidRPr="00C27438" w:rsidRDefault="00DB215E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Transporteurs, logistiek dienstverleners,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freigt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forwarders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shippers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>, etc.</w:t>
            </w:r>
          </w:p>
        </w:tc>
      </w:tr>
      <w:tr w:rsidR="00D401C5" w:rsidRPr="00C27438" w14:paraId="47BE6852" w14:textId="77777777" w:rsidTr="001A595D">
        <w:tc>
          <w:tcPr>
            <w:tcW w:w="326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02559" w14:textId="1D77B881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 w:rsidRPr="00C27438">
              <w:rPr>
                <w:rFonts w:ascii="Calibri" w:hAnsi="Calibri" w:cs="Calibri"/>
                <w:sz w:val="20"/>
                <w:szCs w:val="20"/>
              </w:rPr>
              <w:t>Primaire doelgroep (</w:t>
            </w:r>
            <w:r>
              <w:rPr>
                <w:rFonts w:ascii="Calibri" w:hAnsi="Calibri" w:cs="Calibri"/>
                <w:sz w:val="20"/>
                <w:szCs w:val="20"/>
              </w:rPr>
              <w:t>functie</w:t>
            </w:r>
            <w:r w:rsidRPr="00C27438">
              <w:rPr>
                <w:rFonts w:ascii="Calibri" w:hAnsi="Calibri" w:cs="Calibri"/>
                <w:sz w:val="20"/>
                <w:szCs w:val="20"/>
              </w:rPr>
              <w:t>)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C27438">
              <w:rPr>
                <w:rFonts w:ascii="Calibri" w:hAnsi="Calibri" w:cs="Calibri"/>
                <w:sz w:val="20"/>
                <w:szCs w:val="20"/>
              </w:rPr>
              <w:sym w:font="Wingdings" w:char="F0E0"/>
            </w:r>
            <w:r>
              <w:rPr>
                <w:rFonts w:ascii="Calibri" w:hAnsi="Calibri" w:cs="Calibri"/>
                <w:sz w:val="20"/>
                <w:szCs w:val="20"/>
              </w:rPr>
              <w:t xml:space="preserve"> meerd</w:t>
            </w:r>
            <w:r w:rsidR="004A1A8B">
              <w:rPr>
                <w:rFonts w:ascii="Calibri" w:hAnsi="Calibri" w:cs="Calibri"/>
                <w:sz w:val="20"/>
                <w:szCs w:val="20"/>
              </w:rPr>
              <w:t>er</w:t>
            </w:r>
            <w:r>
              <w:rPr>
                <w:rFonts w:ascii="Calibri" w:hAnsi="Calibri" w:cs="Calibri"/>
                <w:sz w:val="20"/>
                <w:szCs w:val="20"/>
              </w:rPr>
              <w:t>e opties mogelijk (</w:t>
            </w:r>
            <w:r w:rsidRPr="001A595D">
              <w:rPr>
                <w:rFonts w:ascii="Calibri" w:hAnsi="Calibri" w:cs="Calibri"/>
                <w:i/>
                <w:iCs/>
                <w:sz w:val="20"/>
                <w:szCs w:val="20"/>
              </w:rPr>
              <w:t>kruisje zetten laatste kolom</w:t>
            </w:r>
            <w:r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5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22C80" w14:textId="19BC7A0E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 w:rsidRPr="00DB215E">
              <w:rPr>
                <w:rFonts w:ascii="Calibri" w:hAnsi="Calibri" w:cs="Calibri"/>
                <w:sz w:val="20"/>
                <w:szCs w:val="20"/>
                <w:highlight w:val="yellow"/>
              </w:rPr>
              <w:t>Planning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7795C549" w14:textId="507ADD34" w:rsidR="00D401C5" w:rsidRPr="00C27438" w:rsidRDefault="00DB215E" w:rsidP="00D401C5">
            <w:pPr>
              <w:rPr>
                <w:rFonts w:ascii="Calibri" w:hAnsi="Calibri" w:cs="Calibri"/>
                <w:sz w:val="20"/>
                <w:szCs w:val="20"/>
              </w:rPr>
            </w:pPr>
            <w:proofErr w:type="gramStart"/>
            <w:r>
              <w:rPr>
                <w:rFonts w:ascii="Calibri" w:hAnsi="Calibri" w:cs="Calibri"/>
                <w:sz w:val="20"/>
                <w:szCs w:val="20"/>
              </w:rPr>
              <w:t>x</w:t>
            </w:r>
            <w:proofErr w:type="gramEnd"/>
          </w:p>
        </w:tc>
      </w:tr>
      <w:tr w:rsidR="00D401C5" w:rsidRPr="00C27438" w14:paraId="013AFFDE" w14:textId="77777777" w:rsidTr="001A595D">
        <w:tc>
          <w:tcPr>
            <w:tcW w:w="326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7CE5A" w14:textId="77777777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456A4" w14:textId="6EA33AE2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Kwaliteit – SHEQ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75ACCCD5" w14:textId="77777777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401C5" w:rsidRPr="00C27438" w14:paraId="34138A47" w14:textId="77777777" w:rsidTr="001A595D">
        <w:tc>
          <w:tcPr>
            <w:tcW w:w="326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AC8A4" w14:textId="77777777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01319" w14:textId="0716DB1A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Projectmanagement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00395F8E" w14:textId="77777777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401C5" w:rsidRPr="00C27438" w14:paraId="332F35EA" w14:textId="77777777" w:rsidTr="001A595D">
        <w:tc>
          <w:tcPr>
            <w:tcW w:w="326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C8867" w14:textId="77777777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9D200" w14:textId="12E0369C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 w:rsidRPr="00DB215E">
              <w:rPr>
                <w:rFonts w:ascii="Calibri" w:hAnsi="Calibri" w:cs="Calibri"/>
                <w:sz w:val="20"/>
                <w:szCs w:val="20"/>
                <w:highlight w:val="yellow"/>
              </w:rPr>
              <w:t>ICT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57FA2A22" w14:textId="6C428F28" w:rsidR="00D401C5" w:rsidRPr="00C27438" w:rsidRDefault="00DB215E" w:rsidP="00D401C5">
            <w:pPr>
              <w:rPr>
                <w:rFonts w:ascii="Calibri" w:hAnsi="Calibri" w:cs="Calibri"/>
                <w:sz w:val="20"/>
                <w:szCs w:val="20"/>
              </w:rPr>
            </w:pPr>
            <w:proofErr w:type="gramStart"/>
            <w:r>
              <w:rPr>
                <w:rFonts w:ascii="Calibri" w:hAnsi="Calibri" w:cs="Calibri"/>
                <w:sz w:val="20"/>
                <w:szCs w:val="20"/>
              </w:rPr>
              <w:t>x</w:t>
            </w:r>
            <w:proofErr w:type="gramEnd"/>
          </w:p>
        </w:tc>
      </w:tr>
      <w:tr w:rsidR="00D401C5" w:rsidRPr="00C27438" w14:paraId="29FB09EA" w14:textId="77777777" w:rsidTr="001A595D">
        <w:tc>
          <w:tcPr>
            <w:tcW w:w="326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D739C" w14:textId="77777777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9016F" w14:textId="3E9BC10F" w:rsidR="00D401C5" w:rsidRPr="00DB215E" w:rsidRDefault="00D401C5" w:rsidP="00D401C5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B215E">
              <w:rPr>
                <w:rFonts w:ascii="Calibri" w:hAnsi="Calibri" w:cs="Calibri"/>
                <w:sz w:val="20"/>
                <w:szCs w:val="20"/>
                <w:highlight w:val="yellow"/>
              </w:rPr>
              <w:t>Management – directie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1808F065" w14:textId="5EF80772" w:rsidR="00D401C5" w:rsidRPr="00C27438" w:rsidRDefault="00DB215E" w:rsidP="00D401C5">
            <w:pPr>
              <w:rPr>
                <w:rFonts w:ascii="Calibri" w:hAnsi="Calibri" w:cs="Calibri"/>
                <w:sz w:val="20"/>
                <w:szCs w:val="20"/>
              </w:rPr>
            </w:pPr>
            <w:proofErr w:type="gramStart"/>
            <w:r>
              <w:rPr>
                <w:rFonts w:ascii="Calibri" w:hAnsi="Calibri" w:cs="Calibri"/>
                <w:sz w:val="20"/>
                <w:szCs w:val="20"/>
              </w:rPr>
              <w:t>x</w:t>
            </w:r>
            <w:proofErr w:type="gramEnd"/>
          </w:p>
        </w:tc>
      </w:tr>
      <w:tr w:rsidR="00D401C5" w:rsidRPr="00C27438" w14:paraId="6DB3978C" w14:textId="77777777" w:rsidTr="001A595D">
        <w:tc>
          <w:tcPr>
            <w:tcW w:w="326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69E1F" w14:textId="77777777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81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CE721" w14:textId="784A33BD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Overige functies/rollen namelijk:  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625B9016" w14:textId="77777777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401C5" w:rsidRPr="00C27438" w14:paraId="24A35EE5" w14:textId="77777777" w:rsidTr="001A595D">
        <w:tc>
          <w:tcPr>
            <w:tcW w:w="3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5F9517" w14:textId="50349544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Doel workshop</w:t>
            </w:r>
          </w:p>
        </w:tc>
        <w:tc>
          <w:tcPr>
            <w:tcW w:w="652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2829D492" w14:textId="77184941" w:rsidR="00D401C5" w:rsidRPr="00DB215E" w:rsidRDefault="00DB215E" w:rsidP="00DB215E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Demonstratie van een planningstool </w:t>
            </w:r>
            <w:r w:rsidR="001956CF">
              <w:rPr>
                <w:rFonts w:ascii="Calibri" w:hAnsi="Calibri" w:cs="Calibri"/>
                <w:sz w:val="20"/>
                <w:szCs w:val="20"/>
              </w:rPr>
              <w:t xml:space="preserve">voor het collaboratief plannen van </w:t>
            </w:r>
            <w:proofErr w:type="spellStart"/>
            <w:r w:rsidR="001956CF">
              <w:rPr>
                <w:rFonts w:ascii="Calibri" w:hAnsi="Calibri" w:cs="Calibri"/>
                <w:sz w:val="20"/>
                <w:szCs w:val="20"/>
              </w:rPr>
              <w:t>less</w:t>
            </w:r>
            <w:proofErr w:type="spellEnd"/>
            <w:r w:rsidR="001956CF">
              <w:rPr>
                <w:rFonts w:ascii="Calibri" w:hAnsi="Calibri" w:cs="Calibri"/>
                <w:sz w:val="20"/>
                <w:szCs w:val="20"/>
              </w:rPr>
              <w:t>-</w:t>
            </w:r>
            <w:proofErr w:type="spellStart"/>
            <w:r w:rsidR="001956CF">
              <w:rPr>
                <w:rFonts w:ascii="Calibri" w:hAnsi="Calibri" w:cs="Calibri"/>
                <w:sz w:val="20"/>
                <w:szCs w:val="20"/>
              </w:rPr>
              <w:t>then</w:t>
            </w:r>
            <w:proofErr w:type="spellEnd"/>
            <w:r w:rsidR="001956CF">
              <w:rPr>
                <w:rFonts w:ascii="Calibri" w:hAnsi="Calibri" w:cs="Calibri"/>
                <w:sz w:val="20"/>
                <w:szCs w:val="20"/>
              </w:rPr>
              <w:t>-truckload transport</w:t>
            </w:r>
            <w:r w:rsidR="00AF417D">
              <w:rPr>
                <w:rFonts w:ascii="Calibri" w:hAnsi="Calibri" w:cs="Calibri"/>
                <w:sz w:val="20"/>
                <w:szCs w:val="20"/>
              </w:rPr>
              <w:t xml:space="preserve">, in combinatie met het gebruik van een centrale </w:t>
            </w:r>
            <w:proofErr w:type="spellStart"/>
            <w:r w:rsidR="00AF417D">
              <w:rPr>
                <w:rFonts w:ascii="Calibri" w:hAnsi="Calibri" w:cs="Calibri"/>
                <w:sz w:val="20"/>
                <w:szCs w:val="20"/>
              </w:rPr>
              <w:t>crossdock</w:t>
            </w:r>
            <w:proofErr w:type="spellEnd"/>
            <w:r w:rsidR="00AF417D">
              <w:rPr>
                <w:rFonts w:ascii="Calibri" w:hAnsi="Calibri" w:cs="Calibri"/>
                <w:sz w:val="20"/>
                <w:szCs w:val="20"/>
              </w:rPr>
              <w:t>.</w:t>
            </w:r>
          </w:p>
          <w:p w14:paraId="33567FD6" w14:textId="77777777" w:rsidR="001A595D" w:rsidRDefault="001A595D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0E74DDF" w14:textId="05E1E88B" w:rsidR="001A595D" w:rsidRPr="00C27438" w:rsidRDefault="001A595D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401C5" w:rsidRPr="00C27438" w14:paraId="2D152952" w14:textId="77777777" w:rsidTr="001A595D">
        <w:tc>
          <w:tcPr>
            <w:tcW w:w="3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19C1C" w14:textId="03AC7C72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 w:rsidRPr="00C27438">
              <w:rPr>
                <w:rFonts w:ascii="Calibri" w:hAnsi="Calibri" w:cs="Calibri"/>
                <w:sz w:val="20"/>
                <w:szCs w:val="20"/>
              </w:rPr>
              <w:t>Duur workshop</w:t>
            </w:r>
          </w:p>
        </w:tc>
        <w:tc>
          <w:tcPr>
            <w:tcW w:w="652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65F96E9B" w14:textId="3A89F10E" w:rsidR="00D401C5" w:rsidRPr="00C27438" w:rsidRDefault="00AF417D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1h</w:t>
            </w:r>
          </w:p>
        </w:tc>
      </w:tr>
      <w:tr w:rsidR="00D401C5" w:rsidRPr="00C27438" w14:paraId="776EF306" w14:textId="77777777" w:rsidTr="001A595D">
        <w:tc>
          <w:tcPr>
            <w:tcW w:w="326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0D3272" w14:textId="7193D484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Wie is/zijn de inhoudelijke workshopbegeleider(s)</w:t>
            </w:r>
          </w:p>
        </w:tc>
        <w:tc>
          <w:tcPr>
            <w:tcW w:w="15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714AC" w14:textId="0736A5CB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proofErr w:type="gramStart"/>
            <w:r>
              <w:rPr>
                <w:rFonts w:ascii="Calibri" w:hAnsi="Calibri" w:cs="Calibri"/>
                <w:sz w:val="20"/>
                <w:szCs w:val="20"/>
              </w:rPr>
              <w:t>Naam /</w:t>
            </w:r>
            <w:proofErr w:type="gramEnd"/>
            <w:r>
              <w:rPr>
                <w:rFonts w:ascii="Calibri" w:hAnsi="Calibri" w:cs="Calibri"/>
                <w:sz w:val="20"/>
                <w:szCs w:val="20"/>
              </w:rPr>
              <w:t xml:space="preserve"> namen</w:t>
            </w:r>
          </w:p>
        </w:tc>
        <w:tc>
          <w:tcPr>
            <w:tcW w:w="495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415510B6" w14:textId="2C52BDD5" w:rsidR="00D401C5" w:rsidRPr="00C27438" w:rsidRDefault="00AF417D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Albert Schrotenboer,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Golman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Rahmanifar</w:t>
            </w:r>
            <w:proofErr w:type="spellEnd"/>
          </w:p>
        </w:tc>
      </w:tr>
      <w:tr w:rsidR="00D401C5" w:rsidRPr="00C27438" w14:paraId="046CE4D7" w14:textId="77777777" w:rsidTr="001A595D">
        <w:tc>
          <w:tcPr>
            <w:tcW w:w="326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65E21" w14:textId="77777777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5C59F" w14:textId="02649060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Organisatie(s)</w:t>
            </w:r>
          </w:p>
        </w:tc>
        <w:tc>
          <w:tcPr>
            <w:tcW w:w="495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09FB2FFE" w14:textId="136F7B10" w:rsidR="00D401C5" w:rsidRPr="00C27438" w:rsidRDefault="00AF417D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Eindhoven University of Technology</w:t>
            </w:r>
          </w:p>
        </w:tc>
      </w:tr>
      <w:tr w:rsidR="00D401C5" w:rsidRPr="00C27438" w14:paraId="38A8F647" w14:textId="77777777" w:rsidTr="001A595D">
        <w:tc>
          <w:tcPr>
            <w:tcW w:w="326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F2F6A" w14:textId="77777777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ADC03" w14:textId="236B02E6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Functie(s)</w:t>
            </w:r>
          </w:p>
        </w:tc>
        <w:tc>
          <w:tcPr>
            <w:tcW w:w="495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01872527" w14:textId="0039B49A" w:rsidR="00D401C5" w:rsidRPr="00C27438" w:rsidRDefault="00AF417D" w:rsidP="00D401C5">
            <w:pPr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Associate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Professor, Postdoc</w:t>
            </w:r>
          </w:p>
        </w:tc>
      </w:tr>
      <w:tr w:rsidR="00D401C5" w:rsidRPr="00C27438" w14:paraId="057B938A" w14:textId="77777777" w:rsidTr="001A595D">
        <w:tc>
          <w:tcPr>
            <w:tcW w:w="3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AFF1CB" w14:textId="6511F700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Welke generieke </w:t>
            </w:r>
            <w:proofErr w:type="gramStart"/>
            <w:r>
              <w:rPr>
                <w:rFonts w:ascii="Calibri" w:hAnsi="Calibri" w:cs="Calibri"/>
                <w:sz w:val="20"/>
                <w:szCs w:val="20"/>
              </w:rPr>
              <w:t>POC tool(s)</w:t>
            </w:r>
            <w:proofErr w:type="gramEnd"/>
            <w:r>
              <w:rPr>
                <w:rFonts w:ascii="Calibri" w:hAnsi="Calibri" w:cs="Calibri"/>
                <w:sz w:val="20"/>
                <w:szCs w:val="20"/>
              </w:rPr>
              <w:t xml:space="preserve"> is/zijn er beschikbaar – wordt/worden ingezet voor de workshop</w:t>
            </w:r>
          </w:p>
        </w:tc>
        <w:tc>
          <w:tcPr>
            <w:tcW w:w="652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2A7F9D08" w14:textId="1500E5C0" w:rsidR="00D401C5" w:rsidRDefault="00897A8B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We demonstreren de planningstool die gebruik gaat worden door ‘Netwerk Benelux’, een samenwerking van </w:t>
            </w:r>
            <w:proofErr w:type="gramStart"/>
            <w:r>
              <w:rPr>
                <w:rFonts w:ascii="Calibri" w:hAnsi="Calibri" w:cs="Calibri"/>
                <w:sz w:val="20"/>
                <w:szCs w:val="20"/>
              </w:rPr>
              <w:t>LTL transporteurs</w:t>
            </w:r>
            <w:proofErr w:type="gramEnd"/>
            <w:r>
              <w:rPr>
                <w:rFonts w:ascii="Calibri" w:hAnsi="Calibri" w:cs="Calibri"/>
                <w:sz w:val="20"/>
                <w:szCs w:val="20"/>
              </w:rPr>
              <w:t xml:space="preserve"> die </w:t>
            </w:r>
            <w:r w:rsidR="00B86940">
              <w:rPr>
                <w:rFonts w:ascii="Calibri" w:hAnsi="Calibri" w:cs="Calibri"/>
                <w:sz w:val="20"/>
                <w:szCs w:val="20"/>
              </w:rPr>
              <w:t xml:space="preserve">zendingen uitwisselen via een centraal </w:t>
            </w:r>
            <w:proofErr w:type="spellStart"/>
            <w:r w:rsidR="00B86940">
              <w:rPr>
                <w:rFonts w:ascii="Calibri" w:hAnsi="Calibri" w:cs="Calibri"/>
                <w:sz w:val="20"/>
                <w:szCs w:val="20"/>
              </w:rPr>
              <w:t>crossdock</w:t>
            </w:r>
            <w:proofErr w:type="spellEnd"/>
            <w:r w:rsidR="00211BB8">
              <w:rPr>
                <w:rFonts w:ascii="Calibri" w:hAnsi="Calibri" w:cs="Calibri"/>
                <w:sz w:val="20"/>
                <w:szCs w:val="20"/>
              </w:rPr>
              <w:t xml:space="preserve">. De planningstool biedt zowel </w:t>
            </w:r>
            <w:proofErr w:type="spellStart"/>
            <w:r w:rsidR="00211BB8">
              <w:rPr>
                <w:rFonts w:ascii="Calibri" w:hAnsi="Calibri" w:cs="Calibri"/>
                <w:sz w:val="20"/>
                <w:szCs w:val="20"/>
              </w:rPr>
              <w:t>operationale</w:t>
            </w:r>
            <w:proofErr w:type="spellEnd"/>
            <w:r w:rsidR="00211BB8">
              <w:rPr>
                <w:rFonts w:ascii="Calibri" w:hAnsi="Calibri" w:cs="Calibri"/>
                <w:sz w:val="20"/>
                <w:szCs w:val="20"/>
              </w:rPr>
              <w:t xml:space="preserve"> ondersteunen (welke lading naar welke dienstverlener), als dat deze ingezet kan worden voor meer tactische/strategische keuzes zoals </w:t>
            </w:r>
            <w:r w:rsidR="00307B50">
              <w:rPr>
                <w:rFonts w:ascii="Calibri" w:hAnsi="Calibri" w:cs="Calibri"/>
                <w:sz w:val="20"/>
                <w:szCs w:val="20"/>
              </w:rPr>
              <w:t xml:space="preserve">hoeveel </w:t>
            </w:r>
            <w:proofErr w:type="spellStart"/>
            <w:r w:rsidR="00307B50">
              <w:rPr>
                <w:rFonts w:ascii="Calibri" w:hAnsi="Calibri" w:cs="Calibri"/>
                <w:sz w:val="20"/>
                <w:szCs w:val="20"/>
              </w:rPr>
              <w:t>crossdocks</w:t>
            </w:r>
            <w:proofErr w:type="spellEnd"/>
            <w:r w:rsidR="00307B50">
              <w:rPr>
                <w:rFonts w:ascii="Calibri" w:hAnsi="Calibri" w:cs="Calibri"/>
                <w:sz w:val="20"/>
                <w:szCs w:val="20"/>
              </w:rPr>
              <w:t xml:space="preserve"> ingezet moeten worden, en vaste/</w:t>
            </w:r>
            <w:proofErr w:type="spellStart"/>
            <w:r w:rsidR="00307B50">
              <w:rPr>
                <w:rFonts w:ascii="Calibri" w:hAnsi="Calibri" w:cs="Calibri"/>
                <w:sz w:val="20"/>
                <w:szCs w:val="20"/>
              </w:rPr>
              <w:t>repeteterende</w:t>
            </w:r>
            <w:proofErr w:type="spellEnd"/>
            <w:r w:rsidR="00307B50">
              <w:rPr>
                <w:rFonts w:ascii="Calibri" w:hAnsi="Calibri" w:cs="Calibri"/>
                <w:sz w:val="20"/>
                <w:szCs w:val="20"/>
              </w:rPr>
              <w:t xml:space="preserve"> routes van de vrachtauto’s in deze collaboratieve planningswereld.</w:t>
            </w:r>
          </w:p>
          <w:p w14:paraId="37EE6E32" w14:textId="77777777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99511E9" w14:textId="77777777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B757E50" w14:textId="77777777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401C5" w:rsidRPr="00C27438" w14:paraId="53A6822F" w14:textId="77777777" w:rsidTr="001A595D">
        <w:tc>
          <w:tcPr>
            <w:tcW w:w="3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E6CEE" w14:textId="53E5FA42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Welke voorzieningen zijn er nodig voor de workshop (denk aan ruimte – centraal georganiseerde hulpmiddelen – etc.)</w:t>
            </w:r>
          </w:p>
        </w:tc>
        <w:tc>
          <w:tcPr>
            <w:tcW w:w="652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01F93298" w14:textId="6C60F8CC" w:rsidR="00D401C5" w:rsidRDefault="00307B50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Ruimte </w:t>
            </w:r>
            <w:r w:rsidR="000F6C64">
              <w:rPr>
                <w:rFonts w:ascii="Calibri" w:hAnsi="Calibri" w:cs="Calibri"/>
                <w:sz w:val="20"/>
                <w:szCs w:val="20"/>
              </w:rPr>
              <w:t>met beamer, en tafels zodat mensen met laptop kunnen werken.</w:t>
            </w:r>
          </w:p>
          <w:p w14:paraId="704727E3" w14:textId="77777777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CDD977E" w14:textId="77777777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795A9F9" w14:textId="77777777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D401C5" w:rsidRPr="00C27438" w14:paraId="6DC0C389" w14:textId="77777777" w:rsidTr="001A595D">
        <w:tc>
          <w:tcPr>
            <w:tcW w:w="3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9F65A" w14:textId="64FEE2DC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Welke hulpmiddelen moet deelnemer zelf meenemen</w:t>
            </w:r>
          </w:p>
        </w:tc>
        <w:tc>
          <w:tcPr>
            <w:tcW w:w="652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34D2EE81" w14:textId="71B97F32" w:rsidR="00D401C5" w:rsidRDefault="000F6C64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Precieze opzet of deelnemers zelf een laptop moeten meenemen wordt nog duidelijk gemaakt. Uiteindelijke doel is van wel.</w:t>
            </w:r>
          </w:p>
          <w:p w14:paraId="00952F5D" w14:textId="77777777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C1F239C" w14:textId="77777777" w:rsidR="00D401C5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0EC8BEC" w14:textId="715BBABE" w:rsidR="00D401C5" w:rsidRPr="00C27438" w:rsidRDefault="00D401C5" w:rsidP="00D401C5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3C782B" w:rsidRPr="00C27438" w14:paraId="632C345B" w14:textId="77777777" w:rsidTr="001A595D">
        <w:tc>
          <w:tcPr>
            <w:tcW w:w="32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9CCA8" w14:textId="00AB5307" w:rsidR="003C782B" w:rsidRDefault="003C782B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Is de workshop eventueel ook als 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webinar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te organiseren.</w:t>
            </w:r>
          </w:p>
        </w:tc>
        <w:tc>
          <w:tcPr>
            <w:tcW w:w="652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F2D0" w:themeFill="accent6" w:themeFillTint="33"/>
          </w:tcPr>
          <w:p w14:paraId="4EFD36CD" w14:textId="7D16CC58" w:rsidR="003C782B" w:rsidRDefault="008D5EE7" w:rsidP="00D401C5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Ja, maar dan heeft het meer een informerend/demonstratie karakter dan dat de mensen zelf ermee kunnen experimenteren.</w:t>
            </w:r>
          </w:p>
        </w:tc>
      </w:tr>
    </w:tbl>
    <w:p w14:paraId="1D47899D" w14:textId="77777777" w:rsidR="001F0249" w:rsidRDefault="001F0249">
      <w:pPr>
        <w:rPr>
          <w:rFonts w:ascii="Calibri" w:hAnsi="Calibri" w:cs="Calibri"/>
          <w:sz w:val="20"/>
          <w:szCs w:val="20"/>
        </w:rPr>
      </w:pPr>
    </w:p>
    <w:p w14:paraId="2F60E840" w14:textId="77777777" w:rsidR="00260908" w:rsidRPr="00C27438" w:rsidRDefault="00260908">
      <w:pPr>
        <w:rPr>
          <w:rFonts w:ascii="Calibri" w:hAnsi="Calibri" w:cs="Calibri"/>
          <w:sz w:val="20"/>
          <w:szCs w:val="20"/>
        </w:rPr>
      </w:pPr>
    </w:p>
    <w:tbl>
      <w:tblPr>
        <w:tblStyle w:val="TableGrid"/>
        <w:tblW w:w="9782" w:type="dxa"/>
        <w:tblInd w:w="-431" w:type="dxa"/>
        <w:tblLook w:val="04A0" w:firstRow="1" w:lastRow="0" w:firstColumn="1" w:lastColumn="0" w:noHBand="0" w:noVBand="1"/>
      </w:tblPr>
      <w:tblGrid>
        <w:gridCol w:w="3261"/>
        <w:gridCol w:w="6521"/>
      </w:tblGrid>
      <w:tr w:rsidR="00C27438" w:rsidRPr="00C27438" w14:paraId="39C89D9F" w14:textId="77777777" w:rsidTr="001A595D">
        <w:tc>
          <w:tcPr>
            <w:tcW w:w="3261" w:type="dxa"/>
          </w:tcPr>
          <w:p w14:paraId="17BF6215" w14:textId="4F7CC76B" w:rsidR="00C27438" w:rsidRPr="00C27438" w:rsidRDefault="001F0249" w:rsidP="001A653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Duidelijke </w:t>
            </w:r>
            <w:r w:rsidR="00C27438" w:rsidRPr="00C27438">
              <w:rPr>
                <w:rFonts w:ascii="Calibri" w:hAnsi="Calibri" w:cs="Calibri"/>
                <w:sz w:val="20"/>
                <w:szCs w:val="20"/>
              </w:rPr>
              <w:t>inhoudelijke omschrijving workshop</w:t>
            </w:r>
            <w:r w:rsidR="00E17987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1F0249">
              <w:rPr>
                <w:rFonts w:ascii="Calibri" w:hAnsi="Calibri" w:cs="Calibri"/>
                <w:sz w:val="20"/>
                <w:szCs w:val="20"/>
              </w:rPr>
              <w:sym w:font="Wingdings" w:char="F0E0"/>
            </w:r>
            <w:r>
              <w:rPr>
                <w:rFonts w:ascii="Calibri" w:hAnsi="Calibri" w:cs="Calibri"/>
                <w:sz w:val="20"/>
                <w:szCs w:val="20"/>
              </w:rPr>
              <w:t xml:space="preserve"> wat ga je als deelnemer precies doen in deze workshop/hoe ziet de workshop er uit/wat is het workshop programma </w:t>
            </w:r>
            <w:r w:rsidR="00E17987" w:rsidRPr="00A443CD"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(maximaal </w:t>
            </w:r>
            <w:r w:rsidRPr="00A443CD">
              <w:rPr>
                <w:rFonts w:ascii="Calibri" w:hAnsi="Calibri" w:cs="Calibri"/>
                <w:i/>
                <w:iCs/>
                <w:sz w:val="20"/>
                <w:szCs w:val="20"/>
              </w:rPr>
              <w:t>2</w:t>
            </w:r>
            <w:r w:rsidR="00E17987" w:rsidRPr="00A443CD">
              <w:rPr>
                <w:rFonts w:ascii="Calibri" w:hAnsi="Calibri" w:cs="Calibri"/>
                <w:i/>
                <w:iCs/>
                <w:sz w:val="20"/>
                <w:szCs w:val="20"/>
              </w:rPr>
              <w:t>00 woorden)</w:t>
            </w:r>
            <w:r>
              <w:rPr>
                <w:rFonts w:ascii="Calibri" w:hAnsi="Calibri" w:cs="Calibri"/>
                <w:sz w:val="20"/>
                <w:szCs w:val="20"/>
              </w:rPr>
              <w:t>.</w:t>
            </w:r>
          </w:p>
          <w:p w14:paraId="5830C9C8" w14:textId="29023F04" w:rsidR="00C27438" w:rsidRPr="00C27438" w:rsidRDefault="00C27438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0CEBAD1" w14:textId="77777777" w:rsidR="00C27438" w:rsidRPr="00C27438" w:rsidRDefault="00C27438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CC1A1D7" w14:textId="77777777" w:rsidR="00C27438" w:rsidRPr="00C27438" w:rsidRDefault="00C27438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D4641C6" w14:textId="77777777" w:rsidR="00C27438" w:rsidRPr="00C27438" w:rsidRDefault="00C27438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994A312" w14:textId="4B6A6F8D" w:rsidR="00C27438" w:rsidRPr="00C27438" w:rsidRDefault="00C27438" w:rsidP="001A6530">
            <w:pPr>
              <w:rPr>
                <w:rFonts w:ascii="Calibri" w:hAnsi="Calibri" w:cs="Calibri"/>
                <w:sz w:val="20"/>
                <w:szCs w:val="20"/>
              </w:rPr>
            </w:pPr>
            <w:r w:rsidRPr="00C27438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6521" w:type="dxa"/>
            <w:shd w:val="clear" w:color="auto" w:fill="D9F2D0" w:themeFill="accent6" w:themeFillTint="33"/>
          </w:tcPr>
          <w:p w14:paraId="1068DE15" w14:textId="66396FC0" w:rsidR="00D401C5" w:rsidRDefault="00745F9C" w:rsidP="001A653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Programma zal als volgt zijn:</w:t>
            </w:r>
            <w:r>
              <w:rPr>
                <w:rFonts w:ascii="Calibri" w:hAnsi="Calibri" w:cs="Calibri"/>
                <w:sz w:val="20"/>
                <w:szCs w:val="20"/>
              </w:rPr>
              <w:br/>
            </w:r>
            <w:r>
              <w:rPr>
                <w:rFonts w:ascii="Calibri" w:hAnsi="Calibri" w:cs="Calibri"/>
                <w:sz w:val="20"/>
                <w:szCs w:val="20"/>
              </w:rPr>
              <w:br/>
            </w:r>
            <w:r w:rsidR="00BB10B3">
              <w:rPr>
                <w:rFonts w:ascii="Calibri" w:hAnsi="Calibri" w:cs="Calibri"/>
                <w:sz w:val="20"/>
                <w:szCs w:val="20"/>
              </w:rPr>
              <w:t xml:space="preserve">1. 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Plenaire demonstratie van de tool en functionaliteiten. Hierbij zal door middel van een presentatie/demonstratie de stappen worden doorlopen </w:t>
            </w:r>
            <w:r w:rsidR="00BB10B3">
              <w:rPr>
                <w:rFonts w:ascii="Calibri" w:hAnsi="Calibri" w:cs="Calibri"/>
                <w:sz w:val="20"/>
                <w:szCs w:val="20"/>
              </w:rPr>
              <w:t>waaruit de planningstool bestaat.</w:t>
            </w:r>
          </w:p>
          <w:p w14:paraId="022B2632" w14:textId="3CC5EC8E" w:rsidR="00BB10B3" w:rsidRPr="00BB10B3" w:rsidRDefault="00BB10B3" w:rsidP="00BB10B3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2. Break-out sessies waarin met de </w:t>
            </w:r>
            <w:r w:rsidR="001318D6">
              <w:rPr>
                <w:rFonts w:ascii="Calibri" w:hAnsi="Calibri" w:cs="Calibri"/>
                <w:sz w:val="20"/>
                <w:szCs w:val="20"/>
              </w:rPr>
              <w:t>functionaliteit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van de planningstool </w:t>
            </w:r>
            <w:r w:rsidR="001318D6">
              <w:rPr>
                <w:rFonts w:ascii="Calibri" w:hAnsi="Calibri" w:cs="Calibri"/>
                <w:sz w:val="20"/>
                <w:szCs w:val="20"/>
              </w:rPr>
              <w:t>geëxperimenteerd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gaat worden</w:t>
            </w:r>
            <w:r w:rsidR="001318D6">
              <w:rPr>
                <w:rFonts w:ascii="Calibri" w:hAnsi="Calibri" w:cs="Calibri"/>
                <w:sz w:val="20"/>
                <w:szCs w:val="20"/>
              </w:rPr>
              <w:t>, met een focus op inzichtelijk maken kostenbesparing d.m.v. collaboratief transport.</w:t>
            </w:r>
          </w:p>
          <w:p w14:paraId="2901C346" w14:textId="77777777" w:rsidR="00745F9C" w:rsidRDefault="00745F9C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BCBEEE5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BD46AB5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4C30048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2598CE8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246ADEC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C5E3C37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EE20876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61192F1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AE5EDD9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45B7E19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8E3EEA4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A304A4D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E1DD00C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117B5D2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ADCADE0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7B0A28C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841BC94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7D3680B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C09151F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E359C9C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23865AE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46858E5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706C726" w14:textId="77777777" w:rsidR="00D401C5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640AA0D" w14:textId="77777777" w:rsidR="00D401C5" w:rsidRPr="00C27438" w:rsidRDefault="00D401C5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23C8361E" w14:textId="77777777" w:rsidR="00AD71E9" w:rsidRDefault="00AD71E9">
      <w:pPr>
        <w:rPr>
          <w:rFonts w:ascii="Calibri" w:hAnsi="Calibri" w:cs="Calibri"/>
          <w:sz w:val="20"/>
          <w:szCs w:val="20"/>
        </w:rPr>
      </w:pPr>
    </w:p>
    <w:tbl>
      <w:tblPr>
        <w:tblStyle w:val="TableGrid"/>
        <w:tblW w:w="9782" w:type="dxa"/>
        <w:tblInd w:w="-431" w:type="dxa"/>
        <w:tblLook w:val="04A0" w:firstRow="1" w:lastRow="0" w:firstColumn="1" w:lastColumn="0" w:noHBand="0" w:noVBand="1"/>
      </w:tblPr>
      <w:tblGrid>
        <w:gridCol w:w="3403"/>
        <w:gridCol w:w="6379"/>
      </w:tblGrid>
      <w:tr w:rsidR="00C27438" w:rsidRPr="00C27438" w14:paraId="3F59CA38" w14:textId="77777777" w:rsidTr="001A595D">
        <w:tc>
          <w:tcPr>
            <w:tcW w:w="3403" w:type="dxa"/>
          </w:tcPr>
          <w:p w14:paraId="04BD386E" w14:textId="7190D744" w:rsidR="00C27438" w:rsidRPr="00C27438" w:rsidRDefault="00C27438" w:rsidP="001A6530">
            <w:pPr>
              <w:rPr>
                <w:rFonts w:ascii="Calibri" w:hAnsi="Calibri" w:cs="Calibri"/>
                <w:sz w:val="20"/>
                <w:szCs w:val="20"/>
              </w:rPr>
            </w:pPr>
            <w:r w:rsidRPr="00C27438">
              <w:rPr>
                <w:rFonts w:ascii="Calibri" w:hAnsi="Calibri" w:cs="Calibri"/>
                <w:sz w:val="20"/>
                <w:szCs w:val="20"/>
              </w:rPr>
              <w:t>Pakkende omschrijving wat de deelnemer leert van de workshop</w:t>
            </w:r>
            <w:r w:rsidR="001F0249">
              <w:rPr>
                <w:rFonts w:ascii="Calibri" w:hAnsi="Calibri" w:cs="Calibri"/>
                <w:sz w:val="20"/>
                <w:szCs w:val="20"/>
              </w:rPr>
              <w:t xml:space="preserve">/wat de deelnemer uit de workshop mee kan nemen voor de eigen organisatie/eigen werkzaamheden </w:t>
            </w:r>
            <w:r w:rsidRPr="00A443CD">
              <w:rPr>
                <w:rFonts w:ascii="Calibri" w:hAnsi="Calibri" w:cs="Calibri"/>
                <w:i/>
                <w:iCs/>
                <w:sz w:val="20"/>
                <w:szCs w:val="20"/>
              </w:rPr>
              <w:t>(</w:t>
            </w:r>
            <w:r w:rsidR="001F0249" w:rsidRPr="00A443CD">
              <w:rPr>
                <w:rFonts w:ascii="Calibri" w:hAnsi="Calibri" w:cs="Calibri"/>
                <w:i/>
                <w:iCs/>
                <w:sz w:val="20"/>
                <w:szCs w:val="20"/>
              </w:rPr>
              <w:t>maximaal 100 woorden)</w:t>
            </w:r>
            <w:r w:rsidR="001F0249">
              <w:rPr>
                <w:rFonts w:ascii="Calibri" w:hAnsi="Calibri" w:cs="Calibri"/>
                <w:sz w:val="20"/>
                <w:szCs w:val="20"/>
              </w:rPr>
              <w:t>.</w:t>
            </w:r>
          </w:p>
          <w:p w14:paraId="7BDFCDC3" w14:textId="77777777" w:rsidR="00C27438" w:rsidRPr="00C27438" w:rsidRDefault="00C27438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DC1039C" w14:textId="77777777" w:rsidR="00C27438" w:rsidRPr="00C27438" w:rsidRDefault="00C27438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3CC1D3F" w14:textId="77777777" w:rsidR="00C27438" w:rsidRPr="00C27438" w:rsidRDefault="00C27438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379" w:type="dxa"/>
            <w:shd w:val="clear" w:color="auto" w:fill="D9F2D0" w:themeFill="accent6" w:themeFillTint="33"/>
          </w:tcPr>
          <w:p w14:paraId="370DEACB" w14:textId="05076644" w:rsidR="00395F8D" w:rsidRDefault="008D5EE7" w:rsidP="001A653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Deelnemer leert hoe geavanceerde algoritmes en AI dagelijkse transportplanning vraagstukken</w:t>
            </w:r>
            <w:r w:rsidR="001318D6">
              <w:rPr>
                <w:rFonts w:ascii="Calibri" w:hAnsi="Calibri" w:cs="Calibri"/>
                <w:sz w:val="20"/>
                <w:szCs w:val="20"/>
              </w:rPr>
              <w:t xml:space="preserve"> kosten kan verminderen</w:t>
            </w:r>
            <w:r w:rsidR="00AB2A55">
              <w:rPr>
                <w:rFonts w:ascii="Calibri" w:hAnsi="Calibri" w:cs="Calibri"/>
                <w:sz w:val="20"/>
                <w:szCs w:val="20"/>
              </w:rPr>
              <w:t xml:space="preserve"> i</w:t>
            </w:r>
            <w:r w:rsidR="00395F8D">
              <w:rPr>
                <w:rFonts w:ascii="Calibri" w:hAnsi="Calibri" w:cs="Calibri"/>
                <w:sz w:val="20"/>
                <w:szCs w:val="20"/>
              </w:rPr>
              <w:t xml:space="preserve">n zijn of haar eigen organisatie, en hoe samenwerking </w:t>
            </w:r>
            <w:r w:rsidR="001318D6">
              <w:rPr>
                <w:rFonts w:ascii="Calibri" w:hAnsi="Calibri" w:cs="Calibri"/>
                <w:sz w:val="20"/>
                <w:szCs w:val="20"/>
              </w:rPr>
              <w:t>in de operatie tussen verschillend</w:t>
            </w:r>
            <w:r w:rsidR="00AB2A55">
              <w:rPr>
                <w:rFonts w:ascii="Calibri" w:hAnsi="Calibri" w:cs="Calibri"/>
                <w:sz w:val="20"/>
                <w:szCs w:val="20"/>
              </w:rPr>
              <w:t>e</w:t>
            </w:r>
            <w:r w:rsidR="001318D6">
              <w:rPr>
                <w:rFonts w:ascii="Calibri" w:hAnsi="Calibri" w:cs="Calibri"/>
                <w:sz w:val="20"/>
                <w:szCs w:val="20"/>
              </w:rPr>
              <w:t xml:space="preserve"> transporteurs in LTL </w:t>
            </w:r>
            <w:r w:rsidR="00395F8D">
              <w:rPr>
                <w:rFonts w:ascii="Calibri" w:hAnsi="Calibri" w:cs="Calibri"/>
                <w:sz w:val="20"/>
                <w:szCs w:val="20"/>
              </w:rPr>
              <w:t>kan leiden tot kostenvermindering.</w:t>
            </w:r>
          </w:p>
          <w:p w14:paraId="7C65DD9B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C567B56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183C671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3AE6200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894C24B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4018D83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1C25C91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FEEAE6D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5DFCD01" w14:textId="77777777" w:rsidR="008273C7" w:rsidRDefault="008273C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E111EAB" w14:textId="77777777" w:rsidR="008273C7" w:rsidRDefault="008273C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E2A5D85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9A65F17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8B59D89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AEF01FA" w14:textId="77777777" w:rsidR="008273C7" w:rsidRDefault="008273C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88AC950" w14:textId="333F3514" w:rsidR="005B42C2" w:rsidRPr="00C27438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0845EFF7" w14:textId="77777777" w:rsidR="00C27438" w:rsidRDefault="00C27438"/>
    <w:p w14:paraId="4CB5BB6E" w14:textId="77777777" w:rsidR="00C27438" w:rsidRDefault="00C27438"/>
    <w:tbl>
      <w:tblPr>
        <w:tblStyle w:val="TableGrid"/>
        <w:tblW w:w="9782" w:type="dxa"/>
        <w:tblInd w:w="-431" w:type="dxa"/>
        <w:tblLook w:val="04A0" w:firstRow="1" w:lastRow="0" w:firstColumn="1" w:lastColumn="0" w:noHBand="0" w:noVBand="1"/>
      </w:tblPr>
      <w:tblGrid>
        <w:gridCol w:w="3403"/>
        <w:gridCol w:w="6379"/>
      </w:tblGrid>
      <w:tr w:rsidR="00E17987" w:rsidRPr="00C27438" w14:paraId="0DA6F01E" w14:textId="77777777" w:rsidTr="001A595D">
        <w:tc>
          <w:tcPr>
            <w:tcW w:w="3403" w:type="dxa"/>
          </w:tcPr>
          <w:p w14:paraId="3CB3A6F9" w14:textId="4FB0E74C" w:rsidR="00E17987" w:rsidRPr="00C27438" w:rsidRDefault="001F0249" w:rsidP="001A653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Duidelijke functionele omschrijving van de </w:t>
            </w:r>
            <w:proofErr w:type="gramStart"/>
            <w:r>
              <w:rPr>
                <w:rFonts w:ascii="Calibri" w:hAnsi="Calibri" w:cs="Calibri"/>
                <w:sz w:val="20"/>
                <w:szCs w:val="20"/>
              </w:rPr>
              <w:t>POC tool(s)</w:t>
            </w:r>
            <w:proofErr w:type="gramEnd"/>
            <w:r>
              <w:rPr>
                <w:rFonts w:ascii="Calibri" w:hAnsi="Calibri" w:cs="Calibri"/>
                <w:sz w:val="20"/>
                <w:szCs w:val="20"/>
              </w:rPr>
              <w:t xml:space="preserve"> die gebruikt wordt/worden tijdens de workshop/waar de workshop op gebaseerd is </w:t>
            </w:r>
            <w:r w:rsidRPr="00A443CD">
              <w:rPr>
                <w:rFonts w:ascii="Calibri" w:hAnsi="Calibri" w:cs="Calibri"/>
                <w:i/>
                <w:iCs/>
                <w:sz w:val="20"/>
                <w:szCs w:val="20"/>
              </w:rPr>
              <w:t>(maximaal 100 woorden)</w:t>
            </w:r>
            <w:r>
              <w:rPr>
                <w:rFonts w:ascii="Calibri" w:hAnsi="Calibri" w:cs="Calibri"/>
                <w:sz w:val="20"/>
                <w:szCs w:val="20"/>
              </w:rPr>
              <w:t>.</w:t>
            </w:r>
          </w:p>
          <w:p w14:paraId="5319785F" w14:textId="77777777" w:rsidR="00E17987" w:rsidRPr="00C27438" w:rsidRDefault="00E1798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32BAD28" w14:textId="77777777" w:rsidR="00E17987" w:rsidRPr="00C27438" w:rsidRDefault="00E1798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D9E8671" w14:textId="77777777" w:rsidR="00E17987" w:rsidRPr="00C27438" w:rsidRDefault="00E1798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379" w:type="dxa"/>
            <w:shd w:val="clear" w:color="auto" w:fill="D9F2D0" w:themeFill="accent6" w:themeFillTint="33"/>
          </w:tcPr>
          <w:p w14:paraId="67F49580" w14:textId="77777777" w:rsidR="00E17987" w:rsidRDefault="00E1798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D9513D9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F8E47DD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A533629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C7A0A9F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216D29D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63020DA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03A41D8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07BBEC5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D51CEC5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086E179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7067196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3C896D7" w14:textId="77777777" w:rsidR="008273C7" w:rsidRDefault="008273C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F0F3C42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9037628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5EDCDCE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06132B8" w14:textId="77777777" w:rsidR="008273C7" w:rsidRDefault="008273C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598454A" w14:textId="77777777" w:rsidR="008273C7" w:rsidRPr="00C27438" w:rsidRDefault="008273C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3858D35B" w14:textId="77777777" w:rsidR="00C27438" w:rsidRDefault="00C27438"/>
    <w:p w14:paraId="1449089F" w14:textId="77777777" w:rsidR="001C0647" w:rsidRDefault="001C0647"/>
    <w:tbl>
      <w:tblPr>
        <w:tblStyle w:val="TableGrid"/>
        <w:tblW w:w="9782" w:type="dxa"/>
        <w:tblInd w:w="-431" w:type="dxa"/>
        <w:tblLook w:val="04A0" w:firstRow="1" w:lastRow="0" w:firstColumn="1" w:lastColumn="0" w:noHBand="0" w:noVBand="1"/>
      </w:tblPr>
      <w:tblGrid>
        <w:gridCol w:w="3403"/>
        <w:gridCol w:w="6379"/>
      </w:tblGrid>
      <w:tr w:rsidR="001C0647" w:rsidRPr="00C27438" w14:paraId="327B21E2" w14:textId="77777777" w:rsidTr="001A595D">
        <w:tc>
          <w:tcPr>
            <w:tcW w:w="3403" w:type="dxa"/>
          </w:tcPr>
          <w:p w14:paraId="34ACBCEF" w14:textId="06746726" w:rsidR="001C0647" w:rsidRDefault="001C0647" w:rsidP="001A653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Eventuele aanvullende aandachtspunten of opmerkingen</w:t>
            </w:r>
            <w:r w:rsidR="001A595D">
              <w:rPr>
                <w:rFonts w:ascii="Calibri" w:hAnsi="Calibri" w:cs="Calibri"/>
                <w:sz w:val="20"/>
                <w:szCs w:val="20"/>
              </w:rPr>
              <w:t>.</w:t>
            </w:r>
          </w:p>
          <w:p w14:paraId="5C16E272" w14:textId="77777777" w:rsidR="001C0647" w:rsidRDefault="001C064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855C7DF" w14:textId="77777777" w:rsidR="001C0647" w:rsidRDefault="001C064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F810513" w14:textId="77777777" w:rsidR="001C0647" w:rsidRDefault="001C064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FC1F99B" w14:textId="77777777" w:rsidR="001C0647" w:rsidRDefault="001C064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B7B5D2B" w14:textId="77777777" w:rsidR="001C0647" w:rsidRDefault="001C064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9CA78E7" w14:textId="77777777" w:rsidR="001C0647" w:rsidRDefault="001C064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5BA0427" w14:textId="77777777" w:rsidR="001C0647" w:rsidRDefault="001C064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A63B9DA" w14:textId="77777777" w:rsidR="001C0647" w:rsidRPr="00C27438" w:rsidRDefault="001C0647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6379" w:type="dxa"/>
            <w:shd w:val="clear" w:color="auto" w:fill="D9F2D0" w:themeFill="accent6" w:themeFillTint="33"/>
          </w:tcPr>
          <w:p w14:paraId="37631E98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9B48097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24BA2FA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404C131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82DCFF1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05CC45D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B5761CE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219D67C" w14:textId="77777777" w:rsidR="005B42C2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FB233D4" w14:textId="77777777" w:rsidR="005B42C2" w:rsidRPr="00C27438" w:rsidRDefault="005B42C2" w:rsidP="001A6530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1E7C1A18" w14:textId="77777777" w:rsidR="00C27438" w:rsidRDefault="00C27438" w:rsidP="005B42C2"/>
    <w:tbl>
      <w:tblPr>
        <w:tblStyle w:val="TableGrid"/>
        <w:tblW w:w="9782" w:type="dxa"/>
        <w:tblInd w:w="-431" w:type="dxa"/>
        <w:tblLook w:val="04A0" w:firstRow="1" w:lastRow="0" w:firstColumn="1" w:lastColumn="0" w:noHBand="0" w:noVBand="1"/>
      </w:tblPr>
      <w:tblGrid>
        <w:gridCol w:w="3403"/>
        <w:gridCol w:w="6379"/>
      </w:tblGrid>
      <w:tr w:rsidR="004A1A8B" w:rsidRPr="00C27438" w14:paraId="1D9E5BF9" w14:textId="77777777" w:rsidTr="00BD4910">
        <w:tc>
          <w:tcPr>
            <w:tcW w:w="3403" w:type="dxa"/>
          </w:tcPr>
          <w:p w14:paraId="6FD66BB1" w14:textId="5C15F995" w:rsidR="004A1A8B" w:rsidRPr="00C27438" w:rsidRDefault="004A1A8B" w:rsidP="004A1A8B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Deze template is ingevuld door:</w:t>
            </w:r>
          </w:p>
        </w:tc>
        <w:tc>
          <w:tcPr>
            <w:tcW w:w="6379" w:type="dxa"/>
            <w:shd w:val="clear" w:color="auto" w:fill="D9F2D0" w:themeFill="accent6" w:themeFillTint="33"/>
          </w:tcPr>
          <w:p w14:paraId="33C8136F" w14:textId="6E7E0957" w:rsidR="004A1A8B" w:rsidRPr="00C27438" w:rsidRDefault="00AB2A55" w:rsidP="00BD491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Albert Schrotenboer</w:t>
            </w:r>
          </w:p>
        </w:tc>
      </w:tr>
      <w:tr w:rsidR="004A1A8B" w:rsidRPr="00C27438" w14:paraId="4FCD9A55" w14:textId="77777777" w:rsidTr="00BD4910">
        <w:tc>
          <w:tcPr>
            <w:tcW w:w="3403" w:type="dxa"/>
          </w:tcPr>
          <w:p w14:paraId="31F1B322" w14:textId="3EEB7CDF" w:rsidR="004A1A8B" w:rsidRDefault="004A1A8B" w:rsidP="004A1A8B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Emailadres:</w:t>
            </w:r>
          </w:p>
        </w:tc>
        <w:tc>
          <w:tcPr>
            <w:tcW w:w="6379" w:type="dxa"/>
            <w:shd w:val="clear" w:color="auto" w:fill="D9F2D0" w:themeFill="accent6" w:themeFillTint="33"/>
          </w:tcPr>
          <w:p w14:paraId="2071FB97" w14:textId="71020A05" w:rsidR="004A1A8B" w:rsidRPr="00C27438" w:rsidRDefault="00AB2A55" w:rsidP="00BD4910">
            <w:pPr>
              <w:rPr>
                <w:rFonts w:ascii="Calibri" w:hAnsi="Calibri" w:cs="Calibri"/>
                <w:sz w:val="20"/>
                <w:szCs w:val="20"/>
              </w:rPr>
            </w:pPr>
            <w:hyperlink r:id="rId5" w:history="1">
              <w:r w:rsidRPr="00544189">
                <w:rPr>
                  <w:rStyle w:val="Hyperlink"/>
                  <w:rFonts w:ascii="Calibri" w:hAnsi="Calibri" w:cs="Calibri"/>
                  <w:sz w:val="20"/>
                  <w:szCs w:val="20"/>
                </w:rPr>
                <w:t>a.h.schrotenboer@gmail.com</w:t>
              </w:r>
            </w:hyperlink>
          </w:p>
        </w:tc>
      </w:tr>
      <w:tr w:rsidR="004A1A8B" w:rsidRPr="00C27438" w14:paraId="67B278D5" w14:textId="77777777" w:rsidTr="00BD4910">
        <w:tc>
          <w:tcPr>
            <w:tcW w:w="3403" w:type="dxa"/>
          </w:tcPr>
          <w:p w14:paraId="15118353" w14:textId="4ACD2C8F" w:rsidR="004A1A8B" w:rsidRDefault="004A1A8B" w:rsidP="004A1A8B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Telefoonnummer:</w:t>
            </w:r>
          </w:p>
        </w:tc>
        <w:tc>
          <w:tcPr>
            <w:tcW w:w="6379" w:type="dxa"/>
            <w:shd w:val="clear" w:color="auto" w:fill="D9F2D0" w:themeFill="accent6" w:themeFillTint="33"/>
          </w:tcPr>
          <w:p w14:paraId="5BE7D3BA" w14:textId="764B45AD" w:rsidR="004A1A8B" w:rsidRPr="00C27438" w:rsidRDefault="00AB2A55" w:rsidP="00BD491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0654331361</w:t>
            </w:r>
          </w:p>
        </w:tc>
      </w:tr>
    </w:tbl>
    <w:p w14:paraId="46E362CB" w14:textId="77777777" w:rsidR="00A443CD" w:rsidRDefault="00A443CD" w:rsidP="005B42C2"/>
    <w:sectPr w:rsidR="00A443CD" w:rsidSect="005B42C2">
      <w:pgSz w:w="11900" w:h="16840"/>
      <w:pgMar w:top="885" w:right="1417" w:bottom="83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C40D23"/>
    <w:multiLevelType w:val="hybridMultilevel"/>
    <w:tmpl w:val="77709106"/>
    <w:lvl w:ilvl="0" w:tplc="32F689C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3C315B"/>
    <w:multiLevelType w:val="hybridMultilevel"/>
    <w:tmpl w:val="17B606FE"/>
    <w:lvl w:ilvl="0" w:tplc="F5EA928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1D4785"/>
    <w:multiLevelType w:val="hybridMultilevel"/>
    <w:tmpl w:val="E766F548"/>
    <w:lvl w:ilvl="0" w:tplc="F250870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E13C52"/>
    <w:multiLevelType w:val="hybridMultilevel"/>
    <w:tmpl w:val="800607F8"/>
    <w:lvl w:ilvl="0" w:tplc="F7AC3E5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334416"/>
    <w:multiLevelType w:val="hybridMultilevel"/>
    <w:tmpl w:val="77C092A2"/>
    <w:lvl w:ilvl="0" w:tplc="41141B0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90247E"/>
    <w:multiLevelType w:val="hybridMultilevel"/>
    <w:tmpl w:val="03264454"/>
    <w:lvl w:ilvl="0" w:tplc="A94E857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1F3D73"/>
    <w:multiLevelType w:val="hybridMultilevel"/>
    <w:tmpl w:val="9AD690D8"/>
    <w:lvl w:ilvl="0" w:tplc="58EE2DD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7652819">
    <w:abstractNumId w:val="4"/>
  </w:num>
  <w:num w:numId="2" w16cid:durableId="8530686">
    <w:abstractNumId w:val="3"/>
  </w:num>
  <w:num w:numId="3" w16cid:durableId="482739178">
    <w:abstractNumId w:val="5"/>
  </w:num>
  <w:num w:numId="4" w16cid:durableId="2053341142">
    <w:abstractNumId w:val="2"/>
  </w:num>
  <w:num w:numId="5" w16cid:durableId="1362322785">
    <w:abstractNumId w:val="1"/>
  </w:num>
  <w:num w:numId="6" w16cid:durableId="157841913">
    <w:abstractNumId w:val="0"/>
  </w:num>
  <w:num w:numId="7" w16cid:durableId="20027333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807"/>
    <w:rsid w:val="00004807"/>
    <w:rsid w:val="000F5EE0"/>
    <w:rsid w:val="000F6C64"/>
    <w:rsid w:val="001318D6"/>
    <w:rsid w:val="001956CF"/>
    <w:rsid w:val="001A595D"/>
    <w:rsid w:val="001C0647"/>
    <w:rsid w:val="001F0249"/>
    <w:rsid w:val="00211BB8"/>
    <w:rsid w:val="00260908"/>
    <w:rsid w:val="00307B50"/>
    <w:rsid w:val="00395F8D"/>
    <w:rsid w:val="003C782B"/>
    <w:rsid w:val="003D3281"/>
    <w:rsid w:val="00423F31"/>
    <w:rsid w:val="004A1A8B"/>
    <w:rsid w:val="005B42C2"/>
    <w:rsid w:val="005D1C55"/>
    <w:rsid w:val="0068278E"/>
    <w:rsid w:val="00745F9C"/>
    <w:rsid w:val="008273C7"/>
    <w:rsid w:val="00897A8B"/>
    <w:rsid w:val="008D5EE7"/>
    <w:rsid w:val="009445D4"/>
    <w:rsid w:val="00A443CD"/>
    <w:rsid w:val="00AB2A55"/>
    <w:rsid w:val="00AC6E64"/>
    <w:rsid w:val="00AD71E9"/>
    <w:rsid w:val="00AF417D"/>
    <w:rsid w:val="00B86940"/>
    <w:rsid w:val="00B96671"/>
    <w:rsid w:val="00B9753C"/>
    <w:rsid w:val="00BB10B3"/>
    <w:rsid w:val="00BB3870"/>
    <w:rsid w:val="00BC330C"/>
    <w:rsid w:val="00C07CAC"/>
    <w:rsid w:val="00C27438"/>
    <w:rsid w:val="00D16305"/>
    <w:rsid w:val="00D401C5"/>
    <w:rsid w:val="00D46B41"/>
    <w:rsid w:val="00DB215E"/>
    <w:rsid w:val="00E17987"/>
    <w:rsid w:val="00EC35B2"/>
    <w:rsid w:val="00FB4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D521C6"/>
  <w15:chartTrackingRefBased/>
  <w15:docId w15:val="{54443BF9-ED93-E348-A307-48183F19F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048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48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48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48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48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480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480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480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480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48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48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48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480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480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48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48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48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48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0480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48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480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048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0480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048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0480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0480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48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480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0480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60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B2A5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B2A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.h.schrotenboer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514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bas.holland</dc:creator>
  <cp:keywords/>
  <dc:description/>
  <cp:lastModifiedBy>Schrotenboer, Albert</cp:lastModifiedBy>
  <cp:revision>16</cp:revision>
  <dcterms:created xsi:type="dcterms:W3CDTF">2026-04-01T08:34:00Z</dcterms:created>
  <dcterms:modified xsi:type="dcterms:W3CDTF">2026-04-01T08:46:00Z</dcterms:modified>
</cp:coreProperties>
</file>